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C0" w:rsidRDefault="004A329C" w:rsidP="007242A6">
      <w:pPr>
        <w:pStyle w:val="Listenabsatz"/>
        <w:numPr>
          <w:ilvl w:val="0"/>
          <w:numId w:val="10"/>
        </w:numPr>
        <w:spacing w:before="60" w:after="60" w:line="312" w:lineRule="auto"/>
        <w:ind w:left="426" w:hanging="426"/>
        <w:jc w:val="both"/>
        <w:rPr>
          <w:rFonts w:asciiTheme="minorHAnsi" w:hAnsiTheme="minorHAnsi" w:cstheme="minorHAnsi"/>
          <w:sz w:val="22"/>
          <w:szCs w:val="22"/>
        </w:rPr>
      </w:pPr>
      <w:r>
        <w:rPr>
          <w:noProof/>
          <w:lang w:eastAsia="de-DE"/>
        </w:rPr>
        <w:drawing>
          <wp:anchor distT="0" distB="0" distL="114300" distR="114300" simplePos="0" relativeHeight="251658240" behindDoc="1" locked="0" layoutInCell="1" allowOverlap="1" wp14:anchorId="28EAAFDD" wp14:editId="4E6983EE">
            <wp:simplePos x="0" y="0"/>
            <wp:positionH relativeFrom="column">
              <wp:posOffset>3013075</wp:posOffset>
            </wp:positionH>
            <wp:positionV relativeFrom="paragraph">
              <wp:posOffset>93980</wp:posOffset>
            </wp:positionV>
            <wp:extent cx="2751455" cy="3180080"/>
            <wp:effectExtent l="0" t="0" r="0" b="1270"/>
            <wp:wrapTight wrapText="bothSides">
              <wp:wrapPolygon edited="0">
                <wp:start x="0" y="0"/>
                <wp:lineTo x="0" y="21479"/>
                <wp:lineTo x="21386" y="21479"/>
                <wp:lineTo x="2138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2622"/>
                    <a:stretch/>
                  </pic:blipFill>
                  <pic:spPr bwMode="auto">
                    <a:xfrm>
                      <a:off x="0" y="0"/>
                      <a:ext cx="2751455" cy="3180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9C0">
        <w:rPr>
          <w:rFonts w:asciiTheme="minorHAnsi" w:hAnsiTheme="minorHAnsi" w:cstheme="minorHAnsi"/>
          <w:sz w:val="22"/>
          <w:szCs w:val="22"/>
        </w:rPr>
        <w:t xml:space="preserve">Rufen Sie den Menüpunkt </w:t>
      </w:r>
      <w:r w:rsidR="00D359C0" w:rsidRPr="00D359C0">
        <w:rPr>
          <w:rFonts w:asciiTheme="minorHAnsi" w:hAnsiTheme="minorHAnsi" w:cstheme="minorHAnsi"/>
          <w:b/>
          <w:color w:val="0070C0"/>
          <w:sz w:val="22"/>
          <w:szCs w:val="22"/>
        </w:rPr>
        <w:t>Auswertung</w:t>
      </w:r>
      <w:r w:rsidR="00D359C0" w:rsidRPr="00D359C0">
        <w:rPr>
          <w:rFonts w:asciiTheme="minorHAnsi" w:hAnsiTheme="minorHAnsi" w:cstheme="minorHAnsi"/>
          <w:color w:val="0070C0"/>
          <w:sz w:val="22"/>
          <w:szCs w:val="22"/>
        </w:rPr>
        <w:t xml:space="preserve"> </w:t>
      </w:r>
      <w:r w:rsidR="00D359C0">
        <w:rPr>
          <w:rFonts w:asciiTheme="minorHAnsi" w:hAnsiTheme="minorHAnsi" w:cstheme="minorHAnsi"/>
          <w:sz w:val="22"/>
          <w:szCs w:val="22"/>
        </w:rPr>
        <w:t xml:space="preserve">auf. </w:t>
      </w:r>
      <w:r>
        <w:rPr>
          <w:rFonts w:asciiTheme="minorHAnsi" w:hAnsiTheme="minorHAnsi" w:cstheme="minorHAnsi"/>
          <w:sz w:val="22"/>
          <w:szCs w:val="22"/>
        </w:rPr>
        <w:t xml:space="preserve">Sie erhalten eine Übersicht Ihrer Ein- und Ausgaben der vergangenen Spielrunden. </w:t>
      </w:r>
    </w:p>
    <w:p w:rsidR="007242A6" w:rsidRDefault="004A329C" w:rsidP="007242A6">
      <w:pPr>
        <w:pStyle w:val="Listenabsatz"/>
        <w:numPr>
          <w:ilvl w:val="0"/>
          <w:numId w:val="10"/>
        </w:numPr>
        <w:spacing w:before="60" w:after="60" w:line="312"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Versuchen Sie anhand Ihrer Eingaben sowie der vorhandenen Auswertungsmöglichkeiten die Einnahmen und Ausgaben nachzuvollziehen. </w:t>
      </w:r>
    </w:p>
    <w:p w:rsidR="002E0A09" w:rsidRDefault="002E0A09" w:rsidP="007242A6">
      <w:pPr>
        <w:pStyle w:val="Listenabsatz"/>
        <w:numPr>
          <w:ilvl w:val="0"/>
          <w:numId w:val="10"/>
        </w:numPr>
        <w:spacing w:before="60" w:after="60" w:line="312" w:lineRule="auto"/>
        <w:ind w:left="426" w:hanging="426"/>
        <w:jc w:val="both"/>
        <w:rPr>
          <w:rFonts w:asciiTheme="minorHAnsi" w:hAnsiTheme="minorHAnsi" w:cstheme="minorHAnsi"/>
          <w:sz w:val="22"/>
          <w:szCs w:val="22"/>
        </w:rPr>
      </w:pPr>
      <w:r>
        <w:rPr>
          <w:rFonts w:asciiTheme="minorHAnsi" w:hAnsiTheme="minorHAnsi" w:cstheme="minorHAnsi"/>
          <w:sz w:val="22"/>
          <w:szCs w:val="22"/>
        </w:rPr>
        <w:t>Erläutern Sie anhand der vorliegenden Planspieldaten sowie Ihrer Unterlagen die nachfolgenden Begriffe und Kenngrößen.</w:t>
      </w:r>
    </w:p>
    <w:p w:rsidR="002E0A09" w:rsidRDefault="002E0A09" w:rsidP="002E0A09">
      <w:pPr>
        <w:pStyle w:val="Listenabsatz"/>
        <w:numPr>
          <w:ilvl w:val="0"/>
          <w:numId w:val="11"/>
        </w:numPr>
        <w:spacing w:before="60" w:after="60" w:line="312" w:lineRule="auto"/>
        <w:jc w:val="both"/>
        <w:rPr>
          <w:rFonts w:asciiTheme="minorHAnsi" w:hAnsiTheme="minorHAnsi" w:cstheme="minorHAnsi"/>
          <w:sz w:val="22"/>
          <w:szCs w:val="22"/>
        </w:rPr>
      </w:pPr>
      <w:r>
        <w:rPr>
          <w:rFonts w:asciiTheme="minorHAnsi" w:hAnsiTheme="minorHAnsi" w:cstheme="minorHAnsi"/>
          <w:sz w:val="22"/>
          <w:szCs w:val="22"/>
        </w:rPr>
        <w:t>Umsatz</w:t>
      </w:r>
    </w:p>
    <w:p w:rsidR="002E0A09" w:rsidRDefault="002E0A09" w:rsidP="002E0A09">
      <w:pPr>
        <w:pStyle w:val="Listenabsatz"/>
        <w:numPr>
          <w:ilvl w:val="0"/>
          <w:numId w:val="11"/>
        </w:numPr>
        <w:spacing w:before="60" w:after="60" w:line="312" w:lineRule="auto"/>
        <w:jc w:val="both"/>
        <w:rPr>
          <w:rFonts w:asciiTheme="minorHAnsi" w:hAnsiTheme="minorHAnsi" w:cstheme="minorHAnsi"/>
          <w:sz w:val="22"/>
          <w:szCs w:val="22"/>
        </w:rPr>
      </w:pPr>
      <w:r w:rsidRPr="002E0A09">
        <w:rPr>
          <w:rFonts w:asciiTheme="minorHAnsi" w:hAnsiTheme="minorHAnsi" w:cstheme="minorHAnsi"/>
          <w:sz w:val="22"/>
          <w:szCs w:val="22"/>
        </w:rPr>
        <w:t xml:space="preserve">Bestandsmehrung </w:t>
      </w:r>
      <w:r>
        <w:rPr>
          <w:rFonts w:asciiTheme="minorHAnsi" w:hAnsiTheme="minorHAnsi" w:cstheme="minorHAnsi"/>
          <w:sz w:val="22"/>
          <w:szCs w:val="22"/>
        </w:rPr>
        <w:t>bzw. -minderung</w:t>
      </w:r>
    </w:p>
    <w:p w:rsidR="002E0A09" w:rsidRDefault="002E0A09" w:rsidP="002E0A09">
      <w:pPr>
        <w:pStyle w:val="Listenabsatz"/>
        <w:numPr>
          <w:ilvl w:val="0"/>
          <w:numId w:val="11"/>
        </w:numPr>
        <w:spacing w:before="60" w:after="60" w:line="312" w:lineRule="auto"/>
        <w:jc w:val="both"/>
        <w:rPr>
          <w:rFonts w:asciiTheme="minorHAnsi" w:hAnsiTheme="minorHAnsi" w:cstheme="minorHAnsi"/>
          <w:sz w:val="22"/>
          <w:szCs w:val="22"/>
        </w:rPr>
      </w:pPr>
      <w:r>
        <w:rPr>
          <w:rFonts w:asciiTheme="minorHAnsi" w:hAnsiTheme="minorHAnsi" w:cstheme="minorHAnsi"/>
          <w:sz w:val="22"/>
          <w:szCs w:val="22"/>
        </w:rPr>
        <w:t>Abschreibungen</w:t>
      </w:r>
    </w:p>
    <w:p w:rsidR="002E0A09" w:rsidRDefault="002E0A09" w:rsidP="002E0A09">
      <w:pPr>
        <w:pStyle w:val="Listenabsatz"/>
        <w:numPr>
          <w:ilvl w:val="0"/>
          <w:numId w:val="11"/>
        </w:numPr>
        <w:spacing w:before="60" w:after="60" w:line="312" w:lineRule="auto"/>
        <w:jc w:val="both"/>
        <w:rPr>
          <w:rFonts w:asciiTheme="minorHAnsi" w:hAnsiTheme="minorHAnsi" w:cstheme="minorHAnsi"/>
          <w:sz w:val="22"/>
          <w:szCs w:val="22"/>
        </w:rPr>
      </w:pPr>
      <w:r w:rsidRPr="002E0A09">
        <w:rPr>
          <w:rFonts w:asciiTheme="minorHAnsi" w:hAnsiTheme="minorHAnsi" w:cstheme="minorHAnsi"/>
          <w:sz w:val="22"/>
          <w:szCs w:val="22"/>
        </w:rPr>
        <w:t>Retouren</w:t>
      </w:r>
    </w:p>
    <w:p w:rsidR="002E0A09" w:rsidRDefault="002E0A09" w:rsidP="002E0A09">
      <w:pPr>
        <w:pStyle w:val="Listenabsatz"/>
        <w:numPr>
          <w:ilvl w:val="0"/>
          <w:numId w:val="11"/>
        </w:numPr>
        <w:spacing w:before="60" w:after="60" w:line="312" w:lineRule="auto"/>
        <w:jc w:val="both"/>
        <w:rPr>
          <w:rFonts w:asciiTheme="minorHAnsi" w:hAnsiTheme="minorHAnsi" w:cstheme="minorHAnsi"/>
          <w:sz w:val="22"/>
          <w:szCs w:val="22"/>
        </w:rPr>
      </w:pPr>
      <w:r>
        <w:rPr>
          <w:rFonts w:asciiTheme="minorHAnsi" w:hAnsiTheme="minorHAnsi" w:cstheme="minorHAnsi"/>
          <w:sz w:val="22"/>
          <w:szCs w:val="22"/>
        </w:rPr>
        <w:t>Ausschuss</w:t>
      </w:r>
    </w:p>
    <w:p w:rsidR="009C3A22" w:rsidRDefault="009C3A22" w:rsidP="009C3A22">
      <w:pPr>
        <w:pStyle w:val="Listenabsatz"/>
        <w:numPr>
          <w:ilvl w:val="0"/>
          <w:numId w:val="10"/>
        </w:numPr>
        <w:spacing w:before="60" w:after="60" w:line="312" w:lineRule="auto"/>
        <w:ind w:left="426" w:hanging="426"/>
        <w:jc w:val="both"/>
        <w:rPr>
          <w:rFonts w:asciiTheme="minorHAnsi" w:hAnsiTheme="minorHAnsi" w:cstheme="minorHAnsi"/>
          <w:sz w:val="22"/>
          <w:szCs w:val="22"/>
        </w:rPr>
      </w:pPr>
      <w:r w:rsidRPr="009C3A22">
        <w:rPr>
          <w:rFonts w:asciiTheme="minorHAnsi" w:hAnsiTheme="minorHAnsi" w:cstheme="minorHAnsi"/>
          <w:sz w:val="22"/>
          <w:szCs w:val="22"/>
        </w:rPr>
        <w:t xml:space="preserve">Lesen Sie in der Gruppe die Erläuterungstexte. Diskutieren Sie, welche Faktoren Ihr Unternehmensergebnis beeinflusst haben. </w:t>
      </w:r>
    </w:p>
    <w:p w:rsidR="00D411CE" w:rsidRPr="009C3A22" w:rsidRDefault="00D411CE" w:rsidP="009C3A22">
      <w:pPr>
        <w:pStyle w:val="Listenabsatz"/>
        <w:numPr>
          <w:ilvl w:val="0"/>
          <w:numId w:val="10"/>
        </w:numPr>
        <w:spacing w:before="60" w:after="60" w:line="312" w:lineRule="auto"/>
        <w:ind w:left="426" w:hanging="426"/>
        <w:jc w:val="both"/>
        <w:rPr>
          <w:rFonts w:asciiTheme="minorHAnsi" w:hAnsiTheme="minorHAnsi" w:cstheme="minorHAnsi"/>
          <w:sz w:val="22"/>
          <w:szCs w:val="22"/>
        </w:rPr>
      </w:pPr>
      <w:r>
        <w:rPr>
          <w:rFonts w:asciiTheme="minorHAnsi" w:hAnsiTheme="minorHAnsi" w:cstheme="minorHAnsi"/>
          <w:sz w:val="22"/>
          <w:szCs w:val="22"/>
        </w:rPr>
        <w:t>Überprüfen Sie die Entwicklung Ihres Bankkontos und die Entwicklung Ihres Kredits. Diskutieren Sie den Einfluss der Zinsen und der Tilgung auf Ihren Unternehmenserfolg. Überlegen Sie, wie die Zinsbelastung zukünftig reduziert werden kann.</w:t>
      </w:r>
    </w:p>
    <w:p w:rsidR="009C3A22" w:rsidRDefault="009C3A22" w:rsidP="009C3A22">
      <w:pPr>
        <w:pStyle w:val="Listenabsatz"/>
        <w:numPr>
          <w:ilvl w:val="0"/>
          <w:numId w:val="10"/>
        </w:numPr>
        <w:spacing w:before="60" w:after="60" w:line="312"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Diskutieren Sie in der Gruppe die betriebswirtschaftlichen Zahlen. </w:t>
      </w:r>
    </w:p>
    <w:p w:rsidR="000D11A9" w:rsidRPr="000D11A9" w:rsidRDefault="000D11A9" w:rsidP="009C3A22">
      <w:pPr>
        <w:pStyle w:val="Listenabsatz"/>
        <w:numPr>
          <w:ilvl w:val="0"/>
          <w:numId w:val="10"/>
        </w:numPr>
        <w:spacing w:before="60" w:after="60" w:line="312" w:lineRule="auto"/>
        <w:ind w:left="426" w:hanging="426"/>
        <w:jc w:val="both"/>
        <w:rPr>
          <w:rFonts w:asciiTheme="minorHAnsi" w:hAnsiTheme="minorHAnsi" w:cstheme="minorHAnsi"/>
          <w:sz w:val="22"/>
          <w:szCs w:val="22"/>
        </w:rPr>
      </w:pPr>
      <w:r w:rsidRPr="000D11A9">
        <w:rPr>
          <w:rFonts w:asciiTheme="minorHAnsi" w:hAnsiTheme="minorHAnsi" w:cstheme="minorHAnsi"/>
          <w:sz w:val="22"/>
          <w:szCs w:val="22"/>
        </w:rPr>
        <w:t>Überprüfen Sie Ihre gewählte Strategie (vgl. AB01 Aufgabe 9) auf der Grundlage der vorliegenden Zahlen und Hinweise. Passen Sie Ihre Strategie für die kommenden Spielrunden an, falls diese nicht den gewünschten Erfolg hatte.</w:t>
      </w:r>
    </w:p>
    <w:p w:rsidR="009C3A22" w:rsidRPr="009C3A22" w:rsidRDefault="009C3A22" w:rsidP="009C3A22">
      <w:pPr>
        <w:pStyle w:val="Listenabsatz"/>
        <w:numPr>
          <w:ilvl w:val="0"/>
          <w:numId w:val="10"/>
        </w:numPr>
        <w:spacing w:before="60" w:after="60" w:line="312" w:lineRule="auto"/>
        <w:ind w:left="426" w:hanging="426"/>
        <w:jc w:val="both"/>
        <w:rPr>
          <w:rFonts w:asciiTheme="minorHAnsi" w:hAnsiTheme="minorHAnsi" w:cstheme="minorHAnsi"/>
          <w:sz w:val="22"/>
          <w:szCs w:val="22"/>
        </w:rPr>
      </w:pPr>
      <w:r w:rsidRPr="009C3A22">
        <w:rPr>
          <w:rFonts w:asciiTheme="minorHAnsi" w:hAnsiTheme="minorHAnsi" w:cstheme="minorHAnsi"/>
          <w:sz w:val="22"/>
          <w:szCs w:val="22"/>
        </w:rPr>
        <w:t>Überprüfen Sie die betriebswirtschaftlichen Zahlen mit Hilfe der Berechnungshilfe im Anhang.</w:t>
      </w:r>
    </w:p>
    <w:p w:rsidR="00047C81" w:rsidRDefault="00047C81" w:rsidP="007242A6">
      <w:pPr>
        <w:pStyle w:val="Listenabsatz"/>
        <w:numPr>
          <w:ilvl w:val="0"/>
          <w:numId w:val="10"/>
        </w:numPr>
        <w:spacing w:before="60" w:after="60" w:line="312"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Analysieren Sie das Gewinn- und Verlustkonto. </w:t>
      </w:r>
      <w:r w:rsidR="0016504A">
        <w:rPr>
          <w:rFonts w:asciiTheme="minorHAnsi" w:hAnsiTheme="minorHAnsi" w:cstheme="minorHAnsi"/>
          <w:sz w:val="22"/>
          <w:szCs w:val="22"/>
        </w:rPr>
        <w:t xml:space="preserve">Diskutieren Sie in Ihrer Gruppe, welche Einflussfaktoren die Höhe der angezeigten Aufwendungen und Erträge beeinflusst haben könnte. Analysieren Sie mögliche </w:t>
      </w:r>
      <w:r w:rsidR="0016504A" w:rsidRPr="0016504A">
        <w:rPr>
          <w:rFonts w:asciiTheme="minorHAnsi" w:hAnsiTheme="minorHAnsi" w:cstheme="minorHAnsi"/>
          <w:sz w:val="22"/>
          <w:szCs w:val="22"/>
        </w:rPr>
        <w:t>Bestandsmehrung</w:t>
      </w:r>
      <w:r w:rsidR="0016504A">
        <w:rPr>
          <w:rFonts w:asciiTheme="minorHAnsi" w:hAnsiTheme="minorHAnsi" w:cstheme="minorHAnsi"/>
          <w:sz w:val="22"/>
          <w:szCs w:val="22"/>
        </w:rPr>
        <w:t>en oder –</w:t>
      </w:r>
      <w:proofErr w:type="spellStart"/>
      <w:r w:rsidR="0016504A">
        <w:rPr>
          <w:rFonts w:asciiTheme="minorHAnsi" w:hAnsiTheme="minorHAnsi" w:cstheme="minorHAnsi"/>
          <w:sz w:val="22"/>
          <w:szCs w:val="22"/>
        </w:rPr>
        <w:t>minderungen</w:t>
      </w:r>
      <w:proofErr w:type="spellEnd"/>
      <w:r w:rsidR="0016504A">
        <w:rPr>
          <w:rFonts w:asciiTheme="minorHAnsi" w:hAnsiTheme="minorHAnsi" w:cstheme="minorHAnsi"/>
          <w:sz w:val="22"/>
          <w:szCs w:val="22"/>
        </w:rPr>
        <w:t xml:space="preserve"> im Hinblick auf den Unternehmenserfolg und die Lquidität.</w:t>
      </w:r>
    </w:p>
    <w:p w:rsidR="002E0A09" w:rsidRDefault="002E0A09" w:rsidP="0032130C">
      <w:pPr>
        <w:pStyle w:val="Listenabsatz"/>
        <w:numPr>
          <w:ilvl w:val="0"/>
          <w:numId w:val="10"/>
        </w:numPr>
        <w:spacing w:before="60" w:after="60" w:line="312" w:lineRule="auto"/>
        <w:ind w:left="426" w:hanging="426"/>
        <w:jc w:val="both"/>
        <w:rPr>
          <w:rFonts w:asciiTheme="minorHAnsi" w:hAnsiTheme="minorHAnsi" w:cstheme="minorHAnsi"/>
          <w:sz w:val="22"/>
          <w:szCs w:val="22"/>
        </w:rPr>
      </w:pPr>
      <w:r>
        <w:rPr>
          <w:rFonts w:asciiTheme="minorHAnsi" w:hAnsiTheme="minorHAnsi" w:cstheme="minorHAnsi"/>
          <w:sz w:val="22"/>
          <w:szCs w:val="22"/>
        </w:rPr>
        <w:t>Erstellen Sie eine Präsentation mit den Ergebnissen der aktuellen Spielrunde. Gehen Sie dabei auf den erzielten Gewinn, die Ausschuss- und Retourenquote und die Zufriedenheit Ihrer Mitarbeiter ein. Beleuchten Sie die Einflussfaktoren, welche die genannten Kenngrößen b</w:t>
      </w:r>
      <w:r w:rsidR="00AD060C">
        <w:rPr>
          <w:rFonts w:asciiTheme="minorHAnsi" w:hAnsiTheme="minorHAnsi" w:cstheme="minorHAnsi"/>
          <w:sz w:val="22"/>
          <w:szCs w:val="22"/>
        </w:rPr>
        <w:t>e</w:t>
      </w:r>
      <w:r>
        <w:rPr>
          <w:rFonts w:asciiTheme="minorHAnsi" w:hAnsiTheme="minorHAnsi" w:cstheme="minorHAnsi"/>
          <w:sz w:val="22"/>
          <w:szCs w:val="22"/>
        </w:rPr>
        <w:t xml:space="preserve">einflusst haben. </w:t>
      </w:r>
    </w:p>
    <w:p w:rsidR="00AD060C" w:rsidRDefault="00AD060C" w:rsidP="0032130C">
      <w:pPr>
        <w:pStyle w:val="Listenabsatz"/>
        <w:numPr>
          <w:ilvl w:val="0"/>
          <w:numId w:val="10"/>
        </w:numPr>
        <w:spacing w:before="60" w:after="60" w:line="312" w:lineRule="auto"/>
        <w:ind w:left="426" w:hanging="426"/>
        <w:jc w:val="both"/>
        <w:rPr>
          <w:rFonts w:asciiTheme="minorHAnsi" w:hAnsiTheme="minorHAnsi" w:cstheme="minorHAnsi"/>
          <w:sz w:val="22"/>
          <w:szCs w:val="22"/>
        </w:rPr>
      </w:pPr>
      <w:r w:rsidRPr="00AD060C">
        <w:rPr>
          <w:rFonts w:asciiTheme="minorHAnsi" w:hAnsiTheme="minorHAnsi" w:cstheme="minorHAnsi"/>
          <w:sz w:val="22"/>
          <w:szCs w:val="22"/>
        </w:rPr>
        <w:t xml:space="preserve">Analysieren Sie die Bilanz. </w:t>
      </w:r>
    </w:p>
    <w:p w:rsidR="00AD060C" w:rsidRPr="00AD060C" w:rsidRDefault="00AD060C" w:rsidP="00AD060C">
      <w:pPr>
        <w:pStyle w:val="Listenabsatz"/>
        <w:numPr>
          <w:ilvl w:val="0"/>
          <w:numId w:val="13"/>
        </w:numPr>
        <w:spacing w:before="60" w:after="60" w:line="312" w:lineRule="auto"/>
        <w:jc w:val="both"/>
        <w:rPr>
          <w:rFonts w:asciiTheme="minorHAnsi" w:hAnsiTheme="minorHAnsi" w:cstheme="minorHAnsi"/>
          <w:sz w:val="22"/>
          <w:szCs w:val="22"/>
        </w:rPr>
      </w:pPr>
      <w:r w:rsidRPr="00AD060C">
        <w:rPr>
          <w:rFonts w:asciiTheme="minorHAnsi" w:hAnsiTheme="minorHAnsi" w:cstheme="minorHAnsi"/>
          <w:sz w:val="22"/>
          <w:szCs w:val="22"/>
        </w:rPr>
        <w:t>Erläutern Sie die Bedeutung der einzelnen Bilanzpositionen.</w:t>
      </w:r>
    </w:p>
    <w:p w:rsidR="00B9730E" w:rsidRDefault="00AD060C" w:rsidP="00AD060C">
      <w:pPr>
        <w:pStyle w:val="Listenabsatz"/>
        <w:numPr>
          <w:ilvl w:val="0"/>
          <w:numId w:val="13"/>
        </w:numPr>
        <w:spacing w:before="60" w:after="60" w:line="312" w:lineRule="auto"/>
        <w:jc w:val="both"/>
        <w:rPr>
          <w:rFonts w:asciiTheme="minorHAnsi" w:hAnsiTheme="minorHAnsi" w:cstheme="minorHAnsi"/>
          <w:sz w:val="22"/>
          <w:szCs w:val="22"/>
        </w:rPr>
      </w:pPr>
      <w:r w:rsidRPr="00AD060C">
        <w:rPr>
          <w:rFonts w:asciiTheme="minorHAnsi" w:hAnsiTheme="minorHAnsi" w:cstheme="minorHAnsi"/>
          <w:sz w:val="22"/>
          <w:szCs w:val="22"/>
        </w:rPr>
        <w:t>Analysieren Sie die Bilanz</w:t>
      </w:r>
      <w:r>
        <w:rPr>
          <w:rFonts w:asciiTheme="minorHAnsi" w:hAnsiTheme="minorHAnsi" w:cstheme="minorHAnsi"/>
          <w:sz w:val="22"/>
          <w:szCs w:val="22"/>
        </w:rPr>
        <w:t xml:space="preserve">en der aktuellen und der vergangenen Spielrunde (oder Ausgangssituation). </w:t>
      </w:r>
      <w:r w:rsidR="00B9730E">
        <w:rPr>
          <w:rFonts w:asciiTheme="minorHAnsi" w:hAnsiTheme="minorHAnsi" w:cstheme="minorHAnsi"/>
          <w:sz w:val="22"/>
          <w:szCs w:val="22"/>
        </w:rPr>
        <w:t>Welche Werte haben sich verändert?</w:t>
      </w:r>
    </w:p>
    <w:p w:rsidR="000D11A9" w:rsidRPr="000D11A9" w:rsidRDefault="00AD060C" w:rsidP="000D11A9">
      <w:pPr>
        <w:pStyle w:val="Listenabsatz"/>
        <w:numPr>
          <w:ilvl w:val="0"/>
          <w:numId w:val="10"/>
        </w:numPr>
        <w:spacing w:before="60" w:after="60" w:line="312" w:lineRule="auto"/>
        <w:ind w:left="426" w:hanging="426"/>
        <w:jc w:val="both"/>
        <w:rPr>
          <w:rFonts w:asciiTheme="minorHAnsi" w:hAnsiTheme="minorHAnsi" w:cstheme="minorHAnsi"/>
          <w:sz w:val="22"/>
          <w:szCs w:val="22"/>
        </w:rPr>
      </w:pPr>
      <w:r w:rsidRPr="000D11A9">
        <w:rPr>
          <w:rFonts w:asciiTheme="minorHAnsi" w:hAnsiTheme="minorHAnsi" w:cstheme="minorHAnsi"/>
          <w:sz w:val="22"/>
          <w:szCs w:val="22"/>
        </w:rPr>
        <w:t>Diskutieren Sie in der Gruppe, welche Faktoren zur Veränderungen der einzelnen Bilanzpositionen geführt haben könnten.</w:t>
      </w:r>
    </w:p>
    <w:sectPr w:rsidR="000D11A9" w:rsidRPr="000D11A9" w:rsidSect="008158C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AE" w:rsidRDefault="00D20FAE" w:rsidP="004D09BD">
      <w:r>
        <w:separator/>
      </w:r>
    </w:p>
  </w:endnote>
  <w:endnote w:type="continuationSeparator" w:id="0">
    <w:p w:rsidR="00D20FAE" w:rsidRDefault="00D20FAE" w:rsidP="004D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7F5" w:rsidRDefault="000C27F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98D" w:rsidRPr="0043198D" w:rsidRDefault="0043198D" w:rsidP="0043198D">
    <w:pPr>
      <w:pStyle w:val="Fuzeile"/>
      <w:ind w:right="360"/>
      <w:rPr>
        <w:rFonts w:asciiTheme="minorHAnsi" w:hAnsiTheme="minorHAnsi" w:cstheme="minorHAnsi"/>
        <w:sz w:val="20"/>
        <w:szCs w:val="22"/>
      </w:rPr>
    </w:pPr>
    <w:r w:rsidRPr="0043198D">
      <w:rPr>
        <w:rFonts w:asciiTheme="minorHAnsi" w:hAnsiTheme="minorHAnsi" w:cstheme="minorHAnsi"/>
        <w:snapToGrid w:val="0"/>
        <w:sz w:val="20"/>
        <w:szCs w:val="22"/>
      </w:rPr>
      <w:t>Econ-SIM</w:t>
    </w:r>
    <w:r w:rsidRPr="0043198D">
      <w:rPr>
        <w:rFonts w:asciiTheme="minorHAnsi" w:hAnsiTheme="minorHAnsi" w:cstheme="minorHAnsi"/>
        <w:snapToGrid w:val="0"/>
        <w:sz w:val="20"/>
        <w:szCs w:val="22"/>
      </w:rPr>
      <w:tab/>
    </w:r>
    <w:r w:rsidR="007242A6">
      <w:rPr>
        <w:rFonts w:asciiTheme="minorHAnsi" w:hAnsiTheme="minorHAnsi" w:cstheme="minorHAnsi"/>
        <w:snapToGrid w:val="0"/>
        <w:sz w:val="20"/>
        <w:szCs w:val="22"/>
      </w:rPr>
      <w:t>Arbeitsblatt 0</w:t>
    </w:r>
    <w:r w:rsidR="00965B90">
      <w:rPr>
        <w:rFonts w:asciiTheme="minorHAnsi" w:hAnsiTheme="minorHAnsi" w:cstheme="minorHAnsi"/>
        <w:snapToGrid w:val="0"/>
        <w:sz w:val="20"/>
        <w:szCs w:val="22"/>
      </w:rPr>
      <w:t>4</w:t>
    </w:r>
    <w:r w:rsidRPr="0043198D">
      <w:rPr>
        <w:rFonts w:asciiTheme="minorHAnsi" w:hAnsiTheme="minorHAnsi" w:cstheme="minorHAnsi"/>
        <w:sz w:val="20"/>
        <w:szCs w:val="22"/>
      </w:rPr>
      <w:tab/>
    </w:r>
    <w:r w:rsidRPr="0043198D">
      <w:rPr>
        <w:rFonts w:asciiTheme="minorHAnsi" w:hAnsiTheme="minorHAnsi" w:cstheme="minorHAnsi"/>
        <w:sz w:val="20"/>
        <w:szCs w:val="22"/>
      </w:rPr>
      <w:object w:dxaOrig="1540" w:dyaOrig="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6.75pt" o:ole="">
          <v:imagedata r:id="rId1" o:title=""/>
        </v:shape>
        <o:OLEObject Type="Embed" ProgID="CorelDRAW.Graphic.10" ShapeID="_x0000_i1025" DrawAspect="Content" ObjectID="_1781671477" r:id="rId2"/>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7F5" w:rsidRDefault="000C27F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AE" w:rsidRDefault="00D20FAE" w:rsidP="004D09BD">
      <w:r>
        <w:separator/>
      </w:r>
    </w:p>
  </w:footnote>
  <w:footnote w:type="continuationSeparator" w:id="0">
    <w:p w:rsidR="00D20FAE" w:rsidRDefault="00D20FAE" w:rsidP="004D0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7F5" w:rsidRDefault="000C27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Look w:val="04A0" w:firstRow="1" w:lastRow="0" w:firstColumn="1" w:lastColumn="0" w:noHBand="0" w:noVBand="1"/>
    </w:tblPr>
    <w:tblGrid>
      <w:gridCol w:w="2736"/>
      <w:gridCol w:w="6552"/>
    </w:tblGrid>
    <w:tr w:rsidR="004D09BD" w:rsidTr="00082FF8">
      <w:trPr>
        <w:trHeight w:val="702"/>
      </w:trPr>
      <w:tc>
        <w:tcPr>
          <w:tcW w:w="959" w:type="dxa"/>
          <w:vAlign w:val="center"/>
        </w:tcPr>
        <w:p w:rsidR="004D09BD" w:rsidRPr="004D09BD" w:rsidRDefault="000C27F5" w:rsidP="004D09BD">
          <w:pPr>
            <w:pStyle w:val="Kopfzeile"/>
            <w:jc w:val="center"/>
            <w:rPr>
              <w:rFonts w:asciiTheme="minorHAnsi" w:hAnsiTheme="minorHAnsi"/>
              <w:sz w:val="22"/>
            </w:rPr>
          </w:pPr>
          <w:r>
            <w:rPr>
              <w:noProof/>
              <w:lang w:eastAsia="de-DE"/>
            </w:rPr>
            <w:drawing>
              <wp:inline distT="0" distB="0" distL="0" distR="0" wp14:anchorId="791C4E1E" wp14:editId="34A57FC4">
                <wp:extent cx="1591945" cy="589280"/>
                <wp:effectExtent l="0" t="0" r="8255" b="1270"/>
                <wp:docPr id="3" name="Grafik 3" descr="https://www.econ-sim.de/bilder/logo-lang.png"/>
                <wp:cNvGraphicFramePr/>
                <a:graphic xmlns:a="http://schemas.openxmlformats.org/drawingml/2006/main">
                  <a:graphicData uri="http://schemas.openxmlformats.org/drawingml/2006/picture">
                    <pic:pic xmlns:pic="http://schemas.openxmlformats.org/drawingml/2006/picture">
                      <pic:nvPicPr>
                        <pic:cNvPr id="1" name="Grafik 1" descr="https://www.econ-sim.de/bilder/logo-lan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589280"/>
                        </a:xfrm>
                        <a:prstGeom prst="rect">
                          <a:avLst/>
                        </a:prstGeom>
                        <a:noFill/>
                        <a:ln>
                          <a:noFill/>
                        </a:ln>
                      </pic:spPr>
                    </pic:pic>
                  </a:graphicData>
                </a:graphic>
              </wp:inline>
            </w:drawing>
          </w:r>
          <w:bookmarkStart w:id="0" w:name="_GoBack"/>
          <w:bookmarkEnd w:id="0"/>
        </w:p>
      </w:tc>
      <w:tc>
        <w:tcPr>
          <w:tcW w:w="8253" w:type="dxa"/>
          <w:vAlign w:val="center"/>
        </w:tcPr>
        <w:p w:rsidR="004D09BD" w:rsidRPr="004D09BD" w:rsidRDefault="00774F0D" w:rsidP="00965B90">
          <w:pPr>
            <w:pStyle w:val="Kopfzeile"/>
            <w:jc w:val="center"/>
            <w:rPr>
              <w:rFonts w:asciiTheme="minorHAnsi" w:hAnsiTheme="minorHAnsi"/>
              <w:sz w:val="22"/>
            </w:rPr>
          </w:pPr>
          <w:r>
            <w:rPr>
              <w:rFonts w:asciiTheme="minorHAnsi" w:hAnsiTheme="minorHAnsi"/>
              <w:sz w:val="22"/>
            </w:rPr>
            <w:t>Econ</w:t>
          </w:r>
          <w:r w:rsidR="004D09BD" w:rsidRPr="004D09BD">
            <w:rPr>
              <w:rFonts w:asciiTheme="minorHAnsi" w:hAnsiTheme="minorHAnsi"/>
              <w:sz w:val="22"/>
            </w:rPr>
            <w:t xml:space="preserve">-SIM </w:t>
          </w:r>
          <w:r w:rsidR="00000C47">
            <w:rPr>
              <w:rFonts w:asciiTheme="minorHAnsi" w:hAnsiTheme="minorHAnsi"/>
              <w:sz w:val="22"/>
            </w:rPr>
            <w:t xml:space="preserve">- </w:t>
          </w:r>
          <w:r w:rsidR="007242A6">
            <w:rPr>
              <w:rFonts w:asciiTheme="minorHAnsi" w:hAnsiTheme="minorHAnsi" w:cstheme="minorHAnsi"/>
              <w:szCs w:val="22"/>
            </w:rPr>
            <w:t>Arbeitsblatt 0</w:t>
          </w:r>
          <w:r w:rsidR="00965B90">
            <w:rPr>
              <w:rFonts w:asciiTheme="minorHAnsi" w:hAnsiTheme="minorHAnsi" w:cstheme="minorHAnsi"/>
              <w:szCs w:val="22"/>
            </w:rPr>
            <w:t>4</w:t>
          </w:r>
          <w:r w:rsidR="00000C47" w:rsidRPr="00000C47">
            <w:rPr>
              <w:rFonts w:asciiTheme="minorHAnsi" w:hAnsiTheme="minorHAnsi" w:cstheme="minorHAnsi"/>
              <w:szCs w:val="22"/>
            </w:rPr>
            <w:t xml:space="preserve"> – </w:t>
          </w:r>
          <w:r w:rsidR="007242A6">
            <w:rPr>
              <w:rFonts w:asciiTheme="minorHAnsi" w:hAnsiTheme="minorHAnsi" w:cstheme="minorHAnsi"/>
              <w:szCs w:val="22"/>
            </w:rPr>
            <w:t>Spielrunde auswerten</w:t>
          </w:r>
        </w:p>
      </w:tc>
    </w:tr>
  </w:tbl>
  <w:p w:rsidR="004D09BD" w:rsidRPr="004D09BD" w:rsidRDefault="004D09BD" w:rsidP="004D09B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7F5" w:rsidRDefault="000C27F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0EF"/>
    <w:multiLevelType w:val="hybridMultilevel"/>
    <w:tmpl w:val="82B01E5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0E03CD9"/>
    <w:multiLevelType w:val="multilevel"/>
    <w:tmpl w:val="1F322F16"/>
    <w:lvl w:ilvl="0">
      <w:start w:val="1"/>
      <w:numFmt w:val="decimal"/>
      <w:pStyle w:val="berschrift1"/>
      <w:lvlText w:val="%1"/>
      <w:lvlJc w:val="left"/>
      <w:pPr>
        <w:ind w:left="432" w:hanging="432"/>
      </w:pPr>
    </w:lvl>
    <w:lvl w:ilvl="1">
      <w:start w:val="1"/>
      <w:numFmt w:val="decimal"/>
      <w:pStyle w:val="berschrift2"/>
      <w:lvlText w:val="%1.%2"/>
      <w:lvlJc w:val="left"/>
      <w:pPr>
        <w:ind w:left="7523"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nsid w:val="43F316C1"/>
    <w:multiLevelType w:val="hybridMultilevel"/>
    <w:tmpl w:val="472A8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343D04"/>
    <w:multiLevelType w:val="hybridMultilevel"/>
    <w:tmpl w:val="EBCCA7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273E89"/>
    <w:multiLevelType w:val="hybridMultilevel"/>
    <w:tmpl w:val="82B01E5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2D93FA5"/>
    <w:multiLevelType w:val="hybridMultilevel"/>
    <w:tmpl w:val="A8C04DB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 w:numId="10">
    <w:abstractNumId w:val="3"/>
  </w:num>
  <w:num w:numId="11">
    <w:abstractNumId w:val="4"/>
  </w:num>
  <w:num w:numId="12">
    <w:abstractNumId w:val="5"/>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hdrShapeDefaults>
    <o:shapedefaults v:ext="edit" spidmax="358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E7"/>
    <w:rsid w:val="00000C47"/>
    <w:rsid w:val="00012BC1"/>
    <w:rsid w:val="00014B10"/>
    <w:rsid w:val="00047C81"/>
    <w:rsid w:val="000810BF"/>
    <w:rsid w:val="00082FF8"/>
    <w:rsid w:val="00095908"/>
    <w:rsid w:val="000A68D7"/>
    <w:rsid w:val="000B4F0F"/>
    <w:rsid w:val="000C27F5"/>
    <w:rsid w:val="000D11A9"/>
    <w:rsid w:val="000E56A9"/>
    <w:rsid w:val="000F0E44"/>
    <w:rsid w:val="00131A04"/>
    <w:rsid w:val="001410DA"/>
    <w:rsid w:val="0015781C"/>
    <w:rsid w:val="0016095E"/>
    <w:rsid w:val="0016504A"/>
    <w:rsid w:val="001841B9"/>
    <w:rsid w:val="001A6BCA"/>
    <w:rsid w:val="001C0497"/>
    <w:rsid w:val="001E439E"/>
    <w:rsid w:val="00213DC9"/>
    <w:rsid w:val="002703D4"/>
    <w:rsid w:val="002A51CD"/>
    <w:rsid w:val="002E0A09"/>
    <w:rsid w:val="003010F6"/>
    <w:rsid w:val="0032130C"/>
    <w:rsid w:val="00324F3C"/>
    <w:rsid w:val="00332D7B"/>
    <w:rsid w:val="003868D4"/>
    <w:rsid w:val="003A6DD4"/>
    <w:rsid w:val="003B4739"/>
    <w:rsid w:val="004000E8"/>
    <w:rsid w:val="00423287"/>
    <w:rsid w:val="0043198D"/>
    <w:rsid w:val="004415D9"/>
    <w:rsid w:val="00445261"/>
    <w:rsid w:val="00453C75"/>
    <w:rsid w:val="00483CDF"/>
    <w:rsid w:val="004941F6"/>
    <w:rsid w:val="004A329C"/>
    <w:rsid w:val="004A78E8"/>
    <w:rsid w:val="004C65A3"/>
    <w:rsid w:val="004D09BD"/>
    <w:rsid w:val="00501B59"/>
    <w:rsid w:val="00517599"/>
    <w:rsid w:val="00552716"/>
    <w:rsid w:val="00563C5B"/>
    <w:rsid w:val="005B017D"/>
    <w:rsid w:val="005E6AB0"/>
    <w:rsid w:val="005F60DA"/>
    <w:rsid w:val="005F6E4D"/>
    <w:rsid w:val="00600598"/>
    <w:rsid w:val="0061190B"/>
    <w:rsid w:val="0063615E"/>
    <w:rsid w:val="00640632"/>
    <w:rsid w:val="00640AD3"/>
    <w:rsid w:val="00645AF9"/>
    <w:rsid w:val="00651D47"/>
    <w:rsid w:val="006624A0"/>
    <w:rsid w:val="006877E8"/>
    <w:rsid w:val="006E23C8"/>
    <w:rsid w:val="006E7B9A"/>
    <w:rsid w:val="00707D0D"/>
    <w:rsid w:val="007206B5"/>
    <w:rsid w:val="007242A6"/>
    <w:rsid w:val="00774F0D"/>
    <w:rsid w:val="00784F33"/>
    <w:rsid w:val="0078750A"/>
    <w:rsid w:val="007C1235"/>
    <w:rsid w:val="007D288E"/>
    <w:rsid w:val="007E79E9"/>
    <w:rsid w:val="008158CE"/>
    <w:rsid w:val="0082132C"/>
    <w:rsid w:val="00835066"/>
    <w:rsid w:val="00850375"/>
    <w:rsid w:val="008577B8"/>
    <w:rsid w:val="00880E83"/>
    <w:rsid w:val="008A612D"/>
    <w:rsid w:val="008E12E5"/>
    <w:rsid w:val="0090298E"/>
    <w:rsid w:val="00951119"/>
    <w:rsid w:val="00965B90"/>
    <w:rsid w:val="00994981"/>
    <w:rsid w:val="009B00A3"/>
    <w:rsid w:val="009B5D92"/>
    <w:rsid w:val="009C3A22"/>
    <w:rsid w:val="009F2AC9"/>
    <w:rsid w:val="00A0431E"/>
    <w:rsid w:val="00A154E5"/>
    <w:rsid w:val="00A5054B"/>
    <w:rsid w:val="00A873B9"/>
    <w:rsid w:val="00AA09F0"/>
    <w:rsid w:val="00AB4725"/>
    <w:rsid w:val="00AC5CED"/>
    <w:rsid w:val="00AD060C"/>
    <w:rsid w:val="00AE43A9"/>
    <w:rsid w:val="00AE7F3D"/>
    <w:rsid w:val="00B036CD"/>
    <w:rsid w:val="00B25D1A"/>
    <w:rsid w:val="00B56A58"/>
    <w:rsid w:val="00B9730E"/>
    <w:rsid w:val="00BB1F33"/>
    <w:rsid w:val="00BB6B29"/>
    <w:rsid w:val="00BC63E7"/>
    <w:rsid w:val="00BC7A9C"/>
    <w:rsid w:val="00C04AC5"/>
    <w:rsid w:val="00C358E3"/>
    <w:rsid w:val="00C5665B"/>
    <w:rsid w:val="00CB05CE"/>
    <w:rsid w:val="00CB1A2F"/>
    <w:rsid w:val="00CB52F6"/>
    <w:rsid w:val="00CB543F"/>
    <w:rsid w:val="00CC16BE"/>
    <w:rsid w:val="00D20D3F"/>
    <w:rsid w:val="00D20FAE"/>
    <w:rsid w:val="00D359C0"/>
    <w:rsid w:val="00D411CE"/>
    <w:rsid w:val="00D54599"/>
    <w:rsid w:val="00D87F54"/>
    <w:rsid w:val="00DA46A7"/>
    <w:rsid w:val="00DB165E"/>
    <w:rsid w:val="00DC170F"/>
    <w:rsid w:val="00DE0582"/>
    <w:rsid w:val="00DE66E8"/>
    <w:rsid w:val="00DE6D27"/>
    <w:rsid w:val="00DF45C5"/>
    <w:rsid w:val="00E4077B"/>
    <w:rsid w:val="00E43131"/>
    <w:rsid w:val="00E94694"/>
    <w:rsid w:val="00EA6823"/>
    <w:rsid w:val="00EF0AE4"/>
    <w:rsid w:val="00EF6352"/>
    <w:rsid w:val="00F209EA"/>
    <w:rsid w:val="00F85DF7"/>
    <w:rsid w:val="00F9267E"/>
    <w:rsid w:val="00F96CB2"/>
    <w:rsid w:val="00FF0E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190B"/>
    <w:rPr>
      <w:sz w:val="24"/>
      <w:szCs w:val="24"/>
    </w:rPr>
  </w:style>
  <w:style w:type="paragraph" w:styleId="berschrift1">
    <w:name w:val="heading 1"/>
    <w:basedOn w:val="Standard"/>
    <w:next w:val="Standard"/>
    <w:link w:val="berschrift1Zchn"/>
    <w:qFormat/>
    <w:rsid w:val="00A0431E"/>
    <w:pPr>
      <w:keepNext/>
      <w:numPr>
        <w:numId w:val="2"/>
      </w:numPr>
      <w:outlineLvl w:val="0"/>
    </w:pPr>
    <w:rPr>
      <w:rFonts w:ascii="Calibri" w:hAnsi="Calibri"/>
      <w:b/>
      <w:sz w:val="36"/>
    </w:rPr>
  </w:style>
  <w:style w:type="paragraph" w:styleId="berschrift2">
    <w:name w:val="heading 2"/>
    <w:basedOn w:val="Standard"/>
    <w:next w:val="Standard"/>
    <w:link w:val="berschrift2Zchn"/>
    <w:uiPriority w:val="9"/>
    <w:unhideWhenUsed/>
    <w:qFormat/>
    <w:rsid w:val="0061190B"/>
    <w:pPr>
      <w:keepNext/>
      <w:keepLines/>
      <w:numPr>
        <w:ilvl w:val="1"/>
        <w:numId w:val="2"/>
      </w:numPr>
      <w:spacing w:before="200"/>
      <w:outlineLvl w:val="1"/>
    </w:pPr>
    <w:rPr>
      <w:rFonts w:ascii="Calibri" w:eastAsiaTheme="majorEastAsia" w:hAnsi="Calibr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61190B"/>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1190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1190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1190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1190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1190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1190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0431E"/>
    <w:rPr>
      <w:rFonts w:ascii="Calibri" w:hAnsi="Calibri"/>
      <w:b/>
      <w:sz w:val="36"/>
      <w:szCs w:val="24"/>
    </w:rPr>
  </w:style>
  <w:style w:type="character" w:customStyle="1" w:styleId="berschrift2Zchn">
    <w:name w:val="Überschrift 2 Zchn"/>
    <w:basedOn w:val="Absatz-Standardschriftart"/>
    <w:link w:val="berschrift2"/>
    <w:uiPriority w:val="9"/>
    <w:rsid w:val="0061190B"/>
    <w:rPr>
      <w:rFonts w:ascii="Calibri" w:eastAsiaTheme="majorEastAsia" w:hAnsi="Calibri" w:cstheme="majorBidi"/>
      <w:b/>
      <w:bCs/>
      <w:color w:val="4F81BD" w:themeColor="accent1"/>
      <w:sz w:val="28"/>
      <w:szCs w:val="26"/>
    </w:rPr>
  </w:style>
  <w:style w:type="character" w:customStyle="1" w:styleId="berschrift3Zchn">
    <w:name w:val="Überschrift 3 Zchn"/>
    <w:basedOn w:val="Absatz-Standardschriftart"/>
    <w:link w:val="berschrift3"/>
    <w:uiPriority w:val="9"/>
    <w:rsid w:val="0061190B"/>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uiPriority w:val="9"/>
    <w:semiHidden/>
    <w:rsid w:val="0061190B"/>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uiPriority w:val="9"/>
    <w:semiHidden/>
    <w:rsid w:val="0061190B"/>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uiPriority w:val="9"/>
    <w:semiHidden/>
    <w:rsid w:val="0061190B"/>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61190B"/>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61190B"/>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61190B"/>
    <w:rPr>
      <w:rFonts w:asciiTheme="majorHAnsi" w:eastAsiaTheme="majorEastAsia" w:hAnsiTheme="majorHAnsi" w:cstheme="majorBidi"/>
      <w:i/>
      <w:iCs/>
      <w:color w:val="404040" w:themeColor="text1" w:themeTint="BF"/>
    </w:rPr>
  </w:style>
  <w:style w:type="paragraph" w:styleId="Listenabsatz">
    <w:name w:val="List Paragraph"/>
    <w:basedOn w:val="Standard"/>
    <w:link w:val="ListenabsatzZchn"/>
    <w:uiPriority w:val="34"/>
    <w:qFormat/>
    <w:rsid w:val="0061190B"/>
    <w:pPr>
      <w:ind w:left="720"/>
      <w:contextualSpacing/>
    </w:pPr>
  </w:style>
  <w:style w:type="character" w:customStyle="1" w:styleId="ListenabsatzZchn">
    <w:name w:val="Listenabsatz Zchn"/>
    <w:link w:val="Listenabsatz"/>
    <w:uiPriority w:val="34"/>
    <w:locked/>
    <w:rsid w:val="0061190B"/>
    <w:rPr>
      <w:sz w:val="24"/>
      <w:szCs w:val="24"/>
    </w:rPr>
  </w:style>
  <w:style w:type="paragraph" w:styleId="Sprechblasentext">
    <w:name w:val="Balloon Text"/>
    <w:basedOn w:val="Standard"/>
    <w:link w:val="SprechblasentextZchn"/>
    <w:uiPriority w:val="99"/>
    <w:semiHidden/>
    <w:unhideWhenUsed/>
    <w:rsid w:val="004D09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9BD"/>
    <w:rPr>
      <w:rFonts w:ascii="Tahoma" w:hAnsi="Tahoma" w:cs="Tahoma"/>
      <w:sz w:val="16"/>
      <w:szCs w:val="16"/>
    </w:rPr>
  </w:style>
  <w:style w:type="paragraph" w:styleId="Kopfzeile">
    <w:name w:val="header"/>
    <w:basedOn w:val="Standard"/>
    <w:link w:val="KopfzeileZchn"/>
    <w:uiPriority w:val="99"/>
    <w:unhideWhenUsed/>
    <w:rsid w:val="004D09BD"/>
    <w:pPr>
      <w:tabs>
        <w:tab w:val="center" w:pos="4536"/>
        <w:tab w:val="right" w:pos="9072"/>
      </w:tabs>
    </w:pPr>
  </w:style>
  <w:style w:type="character" w:customStyle="1" w:styleId="KopfzeileZchn">
    <w:name w:val="Kopfzeile Zchn"/>
    <w:basedOn w:val="Absatz-Standardschriftart"/>
    <w:link w:val="Kopfzeile"/>
    <w:uiPriority w:val="99"/>
    <w:rsid w:val="004D09BD"/>
    <w:rPr>
      <w:sz w:val="24"/>
      <w:szCs w:val="24"/>
    </w:rPr>
  </w:style>
  <w:style w:type="paragraph" w:styleId="Fuzeile">
    <w:name w:val="footer"/>
    <w:basedOn w:val="Standard"/>
    <w:link w:val="FuzeileZchn"/>
    <w:unhideWhenUsed/>
    <w:rsid w:val="004D09BD"/>
    <w:pPr>
      <w:tabs>
        <w:tab w:val="center" w:pos="4536"/>
        <w:tab w:val="right" w:pos="9072"/>
      </w:tabs>
    </w:pPr>
  </w:style>
  <w:style w:type="character" w:customStyle="1" w:styleId="FuzeileZchn">
    <w:name w:val="Fußzeile Zchn"/>
    <w:basedOn w:val="Absatz-Standardschriftart"/>
    <w:link w:val="Fuzeile"/>
    <w:uiPriority w:val="99"/>
    <w:rsid w:val="004D09BD"/>
    <w:rPr>
      <w:sz w:val="24"/>
      <w:szCs w:val="24"/>
    </w:rPr>
  </w:style>
  <w:style w:type="table" w:styleId="Tabellenraster">
    <w:name w:val="Table Grid"/>
    <w:basedOn w:val="NormaleTabelle"/>
    <w:uiPriority w:val="59"/>
    <w:rsid w:val="004D0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A0431E"/>
    <w:rPr>
      <w:color w:val="0000FF" w:themeColor="hyperlink"/>
      <w:u w:val="single"/>
    </w:rPr>
  </w:style>
  <w:style w:type="character" w:customStyle="1" w:styleId="UnresolvedMention">
    <w:name w:val="Unresolved Mention"/>
    <w:basedOn w:val="Absatz-Standardschriftart"/>
    <w:uiPriority w:val="99"/>
    <w:semiHidden/>
    <w:unhideWhenUsed/>
    <w:rsid w:val="00A0431E"/>
    <w:rPr>
      <w:color w:val="605E5C"/>
      <w:shd w:val="clear" w:color="auto" w:fill="E1DFDD"/>
    </w:rPr>
  </w:style>
  <w:style w:type="paragraph" w:styleId="Funotentext">
    <w:name w:val="footnote text"/>
    <w:basedOn w:val="Standard"/>
    <w:link w:val="FunotentextZchn"/>
    <w:uiPriority w:val="99"/>
    <w:unhideWhenUsed/>
    <w:rsid w:val="005B017D"/>
    <w:rPr>
      <w:rFonts w:ascii="Calibri" w:hAnsi="Calibri"/>
      <w:sz w:val="18"/>
      <w:szCs w:val="20"/>
    </w:rPr>
  </w:style>
  <w:style w:type="character" w:customStyle="1" w:styleId="FunotentextZchn">
    <w:name w:val="Fußnotentext Zchn"/>
    <w:basedOn w:val="Absatz-Standardschriftart"/>
    <w:link w:val="Funotentext"/>
    <w:uiPriority w:val="99"/>
    <w:rsid w:val="005B017D"/>
    <w:rPr>
      <w:rFonts w:ascii="Calibri" w:hAnsi="Calibri"/>
      <w:sz w:val="18"/>
    </w:rPr>
  </w:style>
  <w:style w:type="character" w:styleId="Funotenzeichen">
    <w:name w:val="footnote reference"/>
    <w:basedOn w:val="Absatz-Standardschriftart"/>
    <w:uiPriority w:val="99"/>
    <w:semiHidden/>
    <w:unhideWhenUsed/>
    <w:rsid w:val="006E23C8"/>
    <w:rPr>
      <w:vertAlign w:val="superscript"/>
    </w:rPr>
  </w:style>
  <w:style w:type="paragraph" w:styleId="Verzeichnis1">
    <w:name w:val="toc 1"/>
    <w:basedOn w:val="Standard"/>
    <w:next w:val="Standard"/>
    <w:autoRedefine/>
    <w:uiPriority w:val="39"/>
    <w:unhideWhenUsed/>
    <w:rsid w:val="00B036CD"/>
    <w:pPr>
      <w:spacing w:after="100"/>
    </w:pPr>
  </w:style>
  <w:style w:type="paragraph" w:styleId="Verzeichnis2">
    <w:name w:val="toc 2"/>
    <w:basedOn w:val="Standard"/>
    <w:next w:val="Standard"/>
    <w:autoRedefine/>
    <w:uiPriority w:val="39"/>
    <w:unhideWhenUsed/>
    <w:rsid w:val="00B036CD"/>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190B"/>
    <w:rPr>
      <w:sz w:val="24"/>
      <w:szCs w:val="24"/>
    </w:rPr>
  </w:style>
  <w:style w:type="paragraph" w:styleId="berschrift1">
    <w:name w:val="heading 1"/>
    <w:basedOn w:val="Standard"/>
    <w:next w:val="Standard"/>
    <w:link w:val="berschrift1Zchn"/>
    <w:qFormat/>
    <w:rsid w:val="00A0431E"/>
    <w:pPr>
      <w:keepNext/>
      <w:numPr>
        <w:numId w:val="2"/>
      </w:numPr>
      <w:outlineLvl w:val="0"/>
    </w:pPr>
    <w:rPr>
      <w:rFonts w:ascii="Calibri" w:hAnsi="Calibri"/>
      <w:b/>
      <w:sz w:val="36"/>
    </w:rPr>
  </w:style>
  <w:style w:type="paragraph" w:styleId="berschrift2">
    <w:name w:val="heading 2"/>
    <w:basedOn w:val="Standard"/>
    <w:next w:val="Standard"/>
    <w:link w:val="berschrift2Zchn"/>
    <w:uiPriority w:val="9"/>
    <w:unhideWhenUsed/>
    <w:qFormat/>
    <w:rsid w:val="0061190B"/>
    <w:pPr>
      <w:keepNext/>
      <w:keepLines/>
      <w:numPr>
        <w:ilvl w:val="1"/>
        <w:numId w:val="2"/>
      </w:numPr>
      <w:spacing w:before="200"/>
      <w:outlineLvl w:val="1"/>
    </w:pPr>
    <w:rPr>
      <w:rFonts w:ascii="Calibri" w:eastAsiaTheme="majorEastAsia" w:hAnsi="Calibri" w:cstheme="majorBidi"/>
      <w:b/>
      <w:bCs/>
      <w:color w:val="4F81BD" w:themeColor="accent1"/>
      <w:sz w:val="28"/>
      <w:szCs w:val="26"/>
    </w:rPr>
  </w:style>
  <w:style w:type="paragraph" w:styleId="berschrift3">
    <w:name w:val="heading 3"/>
    <w:basedOn w:val="Standard"/>
    <w:next w:val="Standard"/>
    <w:link w:val="berschrift3Zchn"/>
    <w:uiPriority w:val="9"/>
    <w:unhideWhenUsed/>
    <w:qFormat/>
    <w:rsid w:val="0061190B"/>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1190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1190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1190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1190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1190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1190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0431E"/>
    <w:rPr>
      <w:rFonts w:ascii="Calibri" w:hAnsi="Calibri"/>
      <w:b/>
      <w:sz w:val="36"/>
      <w:szCs w:val="24"/>
    </w:rPr>
  </w:style>
  <w:style w:type="character" w:customStyle="1" w:styleId="berschrift2Zchn">
    <w:name w:val="Überschrift 2 Zchn"/>
    <w:basedOn w:val="Absatz-Standardschriftart"/>
    <w:link w:val="berschrift2"/>
    <w:uiPriority w:val="9"/>
    <w:rsid w:val="0061190B"/>
    <w:rPr>
      <w:rFonts w:ascii="Calibri" w:eastAsiaTheme="majorEastAsia" w:hAnsi="Calibri" w:cstheme="majorBidi"/>
      <w:b/>
      <w:bCs/>
      <w:color w:val="4F81BD" w:themeColor="accent1"/>
      <w:sz w:val="28"/>
      <w:szCs w:val="26"/>
    </w:rPr>
  </w:style>
  <w:style w:type="character" w:customStyle="1" w:styleId="berschrift3Zchn">
    <w:name w:val="Überschrift 3 Zchn"/>
    <w:basedOn w:val="Absatz-Standardschriftart"/>
    <w:link w:val="berschrift3"/>
    <w:uiPriority w:val="9"/>
    <w:rsid w:val="0061190B"/>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uiPriority w:val="9"/>
    <w:semiHidden/>
    <w:rsid w:val="0061190B"/>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uiPriority w:val="9"/>
    <w:semiHidden/>
    <w:rsid w:val="0061190B"/>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uiPriority w:val="9"/>
    <w:semiHidden/>
    <w:rsid w:val="0061190B"/>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61190B"/>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61190B"/>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61190B"/>
    <w:rPr>
      <w:rFonts w:asciiTheme="majorHAnsi" w:eastAsiaTheme="majorEastAsia" w:hAnsiTheme="majorHAnsi" w:cstheme="majorBidi"/>
      <w:i/>
      <w:iCs/>
      <w:color w:val="404040" w:themeColor="text1" w:themeTint="BF"/>
    </w:rPr>
  </w:style>
  <w:style w:type="paragraph" w:styleId="Listenabsatz">
    <w:name w:val="List Paragraph"/>
    <w:basedOn w:val="Standard"/>
    <w:link w:val="ListenabsatzZchn"/>
    <w:uiPriority w:val="34"/>
    <w:qFormat/>
    <w:rsid w:val="0061190B"/>
    <w:pPr>
      <w:ind w:left="720"/>
      <w:contextualSpacing/>
    </w:pPr>
  </w:style>
  <w:style w:type="character" w:customStyle="1" w:styleId="ListenabsatzZchn">
    <w:name w:val="Listenabsatz Zchn"/>
    <w:link w:val="Listenabsatz"/>
    <w:uiPriority w:val="34"/>
    <w:locked/>
    <w:rsid w:val="0061190B"/>
    <w:rPr>
      <w:sz w:val="24"/>
      <w:szCs w:val="24"/>
    </w:rPr>
  </w:style>
  <w:style w:type="paragraph" w:styleId="Sprechblasentext">
    <w:name w:val="Balloon Text"/>
    <w:basedOn w:val="Standard"/>
    <w:link w:val="SprechblasentextZchn"/>
    <w:uiPriority w:val="99"/>
    <w:semiHidden/>
    <w:unhideWhenUsed/>
    <w:rsid w:val="004D09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9BD"/>
    <w:rPr>
      <w:rFonts w:ascii="Tahoma" w:hAnsi="Tahoma" w:cs="Tahoma"/>
      <w:sz w:val="16"/>
      <w:szCs w:val="16"/>
    </w:rPr>
  </w:style>
  <w:style w:type="paragraph" w:styleId="Kopfzeile">
    <w:name w:val="header"/>
    <w:basedOn w:val="Standard"/>
    <w:link w:val="KopfzeileZchn"/>
    <w:uiPriority w:val="99"/>
    <w:unhideWhenUsed/>
    <w:rsid w:val="004D09BD"/>
    <w:pPr>
      <w:tabs>
        <w:tab w:val="center" w:pos="4536"/>
        <w:tab w:val="right" w:pos="9072"/>
      </w:tabs>
    </w:pPr>
  </w:style>
  <w:style w:type="character" w:customStyle="1" w:styleId="KopfzeileZchn">
    <w:name w:val="Kopfzeile Zchn"/>
    <w:basedOn w:val="Absatz-Standardschriftart"/>
    <w:link w:val="Kopfzeile"/>
    <w:uiPriority w:val="99"/>
    <w:rsid w:val="004D09BD"/>
    <w:rPr>
      <w:sz w:val="24"/>
      <w:szCs w:val="24"/>
    </w:rPr>
  </w:style>
  <w:style w:type="paragraph" w:styleId="Fuzeile">
    <w:name w:val="footer"/>
    <w:basedOn w:val="Standard"/>
    <w:link w:val="FuzeileZchn"/>
    <w:unhideWhenUsed/>
    <w:rsid w:val="004D09BD"/>
    <w:pPr>
      <w:tabs>
        <w:tab w:val="center" w:pos="4536"/>
        <w:tab w:val="right" w:pos="9072"/>
      </w:tabs>
    </w:pPr>
  </w:style>
  <w:style w:type="character" w:customStyle="1" w:styleId="FuzeileZchn">
    <w:name w:val="Fußzeile Zchn"/>
    <w:basedOn w:val="Absatz-Standardschriftart"/>
    <w:link w:val="Fuzeile"/>
    <w:uiPriority w:val="99"/>
    <w:rsid w:val="004D09BD"/>
    <w:rPr>
      <w:sz w:val="24"/>
      <w:szCs w:val="24"/>
    </w:rPr>
  </w:style>
  <w:style w:type="table" w:styleId="Tabellenraster">
    <w:name w:val="Table Grid"/>
    <w:basedOn w:val="NormaleTabelle"/>
    <w:uiPriority w:val="59"/>
    <w:rsid w:val="004D0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A0431E"/>
    <w:rPr>
      <w:color w:val="0000FF" w:themeColor="hyperlink"/>
      <w:u w:val="single"/>
    </w:rPr>
  </w:style>
  <w:style w:type="character" w:customStyle="1" w:styleId="UnresolvedMention">
    <w:name w:val="Unresolved Mention"/>
    <w:basedOn w:val="Absatz-Standardschriftart"/>
    <w:uiPriority w:val="99"/>
    <w:semiHidden/>
    <w:unhideWhenUsed/>
    <w:rsid w:val="00A0431E"/>
    <w:rPr>
      <w:color w:val="605E5C"/>
      <w:shd w:val="clear" w:color="auto" w:fill="E1DFDD"/>
    </w:rPr>
  </w:style>
  <w:style w:type="paragraph" w:styleId="Funotentext">
    <w:name w:val="footnote text"/>
    <w:basedOn w:val="Standard"/>
    <w:link w:val="FunotentextZchn"/>
    <w:uiPriority w:val="99"/>
    <w:unhideWhenUsed/>
    <w:rsid w:val="005B017D"/>
    <w:rPr>
      <w:rFonts w:ascii="Calibri" w:hAnsi="Calibri"/>
      <w:sz w:val="18"/>
      <w:szCs w:val="20"/>
    </w:rPr>
  </w:style>
  <w:style w:type="character" w:customStyle="1" w:styleId="FunotentextZchn">
    <w:name w:val="Fußnotentext Zchn"/>
    <w:basedOn w:val="Absatz-Standardschriftart"/>
    <w:link w:val="Funotentext"/>
    <w:uiPriority w:val="99"/>
    <w:rsid w:val="005B017D"/>
    <w:rPr>
      <w:rFonts w:ascii="Calibri" w:hAnsi="Calibri"/>
      <w:sz w:val="18"/>
    </w:rPr>
  </w:style>
  <w:style w:type="character" w:styleId="Funotenzeichen">
    <w:name w:val="footnote reference"/>
    <w:basedOn w:val="Absatz-Standardschriftart"/>
    <w:uiPriority w:val="99"/>
    <w:semiHidden/>
    <w:unhideWhenUsed/>
    <w:rsid w:val="006E23C8"/>
    <w:rPr>
      <w:vertAlign w:val="superscript"/>
    </w:rPr>
  </w:style>
  <w:style w:type="paragraph" w:styleId="Verzeichnis1">
    <w:name w:val="toc 1"/>
    <w:basedOn w:val="Standard"/>
    <w:next w:val="Standard"/>
    <w:autoRedefine/>
    <w:uiPriority w:val="39"/>
    <w:unhideWhenUsed/>
    <w:rsid w:val="00B036CD"/>
    <w:pPr>
      <w:spacing w:after="100"/>
    </w:pPr>
  </w:style>
  <w:style w:type="paragraph" w:styleId="Verzeichnis2">
    <w:name w:val="toc 2"/>
    <w:basedOn w:val="Standard"/>
    <w:next w:val="Standard"/>
    <w:autoRedefine/>
    <w:uiPriority w:val="39"/>
    <w:unhideWhenUsed/>
    <w:rsid w:val="00B036C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9366">
      <w:bodyDiv w:val="1"/>
      <w:marLeft w:val="0"/>
      <w:marRight w:val="0"/>
      <w:marTop w:val="0"/>
      <w:marBottom w:val="0"/>
      <w:divBdr>
        <w:top w:val="none" w:sz="0" w:space="0" w:color="auto"/>
        <w:left w:val="none" w:sz="0" w:space="0" w:color="auto"/>
        <w:bottom w:val="none" w:sz="0" w:space="0" w:color="auto"/>
        <w:right w:val="none" w:sz="0" w:space="0" w:color="auto"/>
      </w:divBdr>
    </w:div>
    <w:div w:id="551234391">
      <w:bodyDiv w:val="1"/>
      <w:marLeft w:val="0"/>
      <w:marRight w:val="0"/>
      <w:marTop w:val="0"/>
      <w:marBottom w:val="0"/>
      <w:divBdr>
        <w:top w:val="none" w:sz="0" w:space="0" w:color="auto"/>
        <w:left w:val="none" w:sz="0" w:space="0" w:color="auto"/>
        <w:bottom w:val="none" w:sz="0" w:space="0" w:color="auto"/>
        <w:right w:val="none" w:sz="0" w:space="0" w:color="auto"/>
      </w:divBdr>
    </w:div>
    <w:div w:id="1371416947">
      <w:bodyDiv w:val="1"/>
      <w:marLeft w:val="0"/>
      <w:marRight w:val="0"/>
      <w:marTop w:val="0"/>
      <w:marBottom w:val="0"/>
      <w:divBdr>
        <w:top w:val="none" w:sz="0" w:space="0" w:color="auto"/>
        <w:left w:val="none" w:sz="0" w:space="0" w:color="auto"/>
        <w:bottom w:val="none" w:sz="0" w:space="0" w:color="auto"/>
        <w:right w:val="none" w:sz="0" w:space="0" w:color="auto"/>
      </w:divBdr>
      <w:divsChild>
        <w:div w:id="1556693539">
          <w:marLeft w:val="0"/>
          <w:marRight w:val="0"/>
          <w:marTop w:val="0"/>
          <w:marBottom w:val="0"/>
          <w:divBdr>
            <w:top w:val="none" w:sz="0" w:space="0" w:color="auto"/>
            <w:left w:val="none" w:sz="0" w:space="0" w:color="auto"/>
            <w:bottom w:val="none" w:sz="0" w:space="0" w:color="auto"/>
            <w:right w:val="none" w:sz="0" w:space="0" w:color="auto"/>
          </w:divBdr>
          <w:divsChild>
            <w:div w:id="4583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8864B-0148-4423-A8F4-77D6D22E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Econ-SIM Arbeitsblatt 04</vt:lpstr>
    </vt:vector>
  </TitlesOfParts>
  <Company>Hewlett-Packard Company</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Econ-SIM Arbeitsblatt 04</dc:title>
  <cp:lastModifiedBy>Timo</cp:lastModifiedBy>
  <cp:revision>14</cp:revision>
  <cp:lastPrinted>2022-04-15T12:56:00Z</cp:lastPrinted>
  <dcterms:created xsi:type="dcterms:W3CDTF">2022-05-15T07:06:00Z</dcterms:created>
  <dcterms:modified xsi:type="dcterms:W3CDTF">2024-07-05T05:58:00Z</dcterms:modified>
</cp:coreProperties>
</file>